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0FE9" w14:textId="77777777" w:rsidR="00AB30C0" w:rsidRDefault="00AB30C0" w:rsidP="0095698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5F35D097" w14:textId="77777777" w:rsidR="00AB30C0" w:rsidRDefault="00AB30C0" w:rsidP="0095698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68EE29B4" w14:textId="77777777" w:rsidR="00AB30C0" w:rsidRDefault="00AB30C0" w:rsidP="0095698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31395490" w14:textId="77777777" w:rsidR="00AB30C0" w:rsidRDefault="00AB30C0" w:rsidP="0095698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3574506C" w14:textId="77777777" w:rsidR="00AB30C0" w:rsidRDefault="00AB30C0" w:rsidP="0095698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9C8116C" w14:textId="77777777" w:rsidR="00AB30C0" w:rsidRDefault="00AB30C0" w:rsidP="0095698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38F5B060" w14:textId="67661778" w:rsidR="00AB30C0" w:rsidRDefault="00AB30C0" w:rsidP="00AB30C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Консультация для педагогов на тему: </w:t>
      </w:r>
      <w:r w:rsidRPr="008631A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Наглядное моделирование как средство развития связной речи дошкольников</w:t>
      </w:r>
      <w:r w:rsidRPr="008631A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14:paraId="447C2F90" w14:textId="77777777" w:rsidR="00AB30C0" w:rsidRDefault="00AB30C0" w:rsidP="00AB30C0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14:paraId="16537B68" w14:textId="77777777" w:rsidR="00AB30C0" w:rsidRDefault="00AB30C0" w:rsidP="00AB30C0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14:paraId="1BB1FAF5" w14:textId="77777777" w:rsidR="00AB30C0" w:rsidRDefault="00AB30C0" w:rsidP="00AB30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воспитатель </w:t>
      </w:r>
    </w:p>
    <w:p w14:paraId="15F548FF" w14:textId="77777777" w:rsidR="00AB30C0" w:rsidRDefault="00AB30C0" w:rsidP="00AB30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«Детский сад № 13»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</w:t>
      </w:r>
      <w:proofErr w:type="spellEnd"/>
    </w:p>
    <w:p w14:paraId="7DFE16C1" w14:textId="77777777" w:rsidR="00AB30C0" w:rsidRDefault="00AB30C0" w:rsidP="00AB30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Вячеславовна</w:t>
      </w:r>
    </w:p>
    <w:p w14:paraId="17BBEC31" w14:textId="77777777" w:rsidR="00AB30C0" w:rsidRDefault="00AB30C0" w:rsidP="00AB30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0D3DE" w14:textId="77777777" w:rsidR="00AB30C0" w:rsidRDefault="00AB30C0" w:rsidP="00AB30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CAABD" w14:textId="77777777" w:rsidR="00AB30C0" w:rsidRDefault="00AB30C0" w:rsidP="00AB30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EEC40" w14:textId="77777777" w:rsidR="00AB30C0" w:rsidRDefault="00AB30C0" w:rsidP="00AB30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A3A0D" w14:textId="77777777" w:rsidR="00AB30C0" w:rsidRDefault="00AB30C0" w:rsidP="00AB30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1E6A8" w14:textId="77777777" w:rsidR="00AB30C0" w:rsidRDefault="00AB30C0" w:rsidP="00AB30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A7E04" w14:textId="77777777" w:rsidR="00AB30C0" w:rsidRDefault="00AB30C0" w:rsidP="00AB30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14821" w14:textId="77777777" w:rsidR="00AB30C0" w:rsidRDefault="00AB30C0" w:rsidP="00AB30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8EA64" w14:textId="77777777" w:rsidR="00AB30C0" w:rsidRDefault="00AB30C0" w:rsidP="00AB30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7EF57" w14:textId="4A2641EC" w:rsidR="00AB30C0" w:rsidRDefault="00AB30C0" w:rsidP="00AB3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Март, 2020</w:t>
      </w:r>
    </w:p>
    <w:p w14:paraId="38BBC91C" w14:textId="77777777" w:rsidR="00AB30C0" w:rsidRDefault="00AB30C0" w:rsidP="00AB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0FED14C5" w14:textId="77777777" w:rsidR="00EC602C" w:rsidRPr="00EC602C" w:rsidRDefault="00EC602C" w:rsidP="00EC602C">
      <w:pPr>
        <w:tabs>
          <w:tab w:val="left" w:pos="12780"/>
        </w:tabs>
        <w:autoSpaceDE w:val="0"/>
        <w:autoSpaceDN w:val="0"/>
        <w:adjustRightInd w:val="0"/>
        <w:spacing w:after="0" w:line="360" w:lineRule="auto"/>
        <w:ind w:left="37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02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«Учите ребенка каким-нибудь неизвестным ему пяти словам — он будет долго напрасно мучиться, но свяжите двадцать таких слов с картинками, и он усвоит на лету»                            </w:t>
      </w:r>
    </w:p>
    <w:p w14:paraId="1542873C" w14:textId="77777777" w:rsidR="00EC602C" w:rsidRPr="00EC602C" w:rsidRDefault="00EC602C" w:rsidP="00EC602C">
      <w:pPr>
        <w:tabs>
          <w:tab w:val="left" w:pos="12780"/>
        </w:tabs>
        <w:autoSpaceDE w:val="0"/>
        <w:autoSpaceDN w:val="0"/>
        <w:adjustRightInd w:val="0"/>
        <w:spacing w:after="0" w:line="360" w:lineRule="auto"/>
        <w:ind w:left="37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 xml:space="preserve">К.Д. </w:t>
      </w:r>
      <w:r w:rsidRPr="00EC602C">
        <w:rPr>
          <w:rFonts w:ascii="Times New Roman" w:hAnsi="Times New Roman" w:cs="Times New Roman"/>
          <w:i/>
          <w:iCs/>
          <w:sz w:val="28"/>
          <w:szCs w:val="28"/>
        </w:rPr>
        <w:t>Ушинский</w:t>
      </w:r>
    </w:p>
    <w:p w14:paraId="344ACF15" w14:textId="77777777" w:rsidR="00EC602C" w:rsidRPr="00EC602C" w:rsidRDefault="00EC602C" w:rsidP="00EC602C">
      <w:pPr>
        <w:tabs>
          <w:tab w:val="left" w:pos="127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71AA4" w14:textId="2365F542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Многочисленные исследования отечественных педагогов и психологов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>Гальперин,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 xml:space="preserve">Давыдов) показывают, что использование </w:t>
      </w:r>
      <w:r w:rsidRPr="00EC602C">
        <w:rPr>
          <w:rFonts w:ascii="Times New Roman" w:hAnsi="Times New Roman" w:cs="Times New Roman"/>
          <w:b/>
          <w:sz w:val="28"/>
          <w:szCs w:val="28"/>
        </w:rPr>
        <w:t>моделирования</w:t>
      </w:r>
      <w:r w:rsidRPr="00EC602C">
        <w:rPr>
          <w:rFonts w:ascii="Times New Roman" w:hAnsi="Times New Roman" w:cs="Times New Roman"/>
          <w:sz w:val="28"/>
          <w:szCs w:val="28"/>
        </w:rPr>
        <w:t xml:space="preserve"> как средства формирования разнообразных знаний и навыков оказывает положительное влияние на интеллектуальное развитие детей, что с помощью пространственных и графических моделей относительно легко и быстро совершенствуется ориентировочная деятельность, формируются интеллектуальные и практические действия.</w:t>
      </w:r>
    </w:p>
    <w:p w14:paraId="06C5E065" w14:textId="77777777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i/>
          <w:sz w:val="28"/>
          <w:szCs w:val="28"/>
        </w:rPr>
        <w:t xml:space="preserve">Особенность и значение моделирования заключается в том, что оно делает наглядным скрытые от непосредственного восприятия свойства, связи, отношения объектов, которые являются существенными для понимания фактов, явлений при формировании знаний, приобщающихся по содержанию к понятиям. </w:t>
      </w:r>
    </w:p>
    <w:p w14:paraId="703E3BDC" w14:textId="45E36D89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Доступность метода моделирования для дошкольников доказана психологами (Д.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>Эльконин,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 xml:space="preserve">Венгер). Она определяется тем, что в </w:t>
      </w:r>
      <w:r w:rsidRPr="00EC602C">
        <w:rPr>
          <w:rFonts w:ascii="Times New Roman" w:hAnsi="Times New Roman" w:cs="Times New Roman"/>
          <w:b/>
          <w:sz w:val="28"/>
          <w:szCs w:val="28"/>
        </w:rPr>
        <w:t>основе моделирования лежит принцип замещения</w:t>
      </w:r>
      <w:r w:rsidRPr="00EC602C">
        <w:rPr>
          <w:rFonts w:ascii="Times New Roman" w:hAnsi="Times New Roman" w:cs="Times New Roman"/>
          <w:sz w:val="28"/>
          <w:szCs w:val="28"/>
        </w:rPr>
        <w:t>.</w:t>
      </w:r>
    </w:p>
    <w:p w14:paraId="1E8B5777" w14:textId="197EBA19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Метод наглядного моделирования разработан на основе идей известного детского психолога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 xml:space="preserve">А. Венгера, который путем исследований пришел к выводу, что в основе развития умственных способностей ребенка лежит овладение действиями замещения и наглядного моделирования. </w:t>
      </w:r>
    </w:p>
    <w:p w14:paraId="62A74379" w14:textId="76DCC58B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По мнению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02C">
        <w:rPr>
          <w:rFonts w:ascii="Times New Roman" w:hAnsi="Times New Roman" w:cs="Times New Roman"/>
          <w:sz w:val="28"/>
          <w:szCs w:val="28"/>
        </w:rPr>
        <w:t>А.Венгера</w:t>
      </w:r>
      <w:proofErr w:type="spellEnd"/>
      <w:r w:rsidRPr="00EC602C">
        <w:rPr>
          <w:rFonts w:ascii="Times New Roman" w:hAnsi="Times New Roman" w:cs="Times New Roman"/>
          <w:sz w:val="28"/>
          <w:szCs w:val="28"/>
        </w:rPr>
        <w:t>, «Моделирование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>это вид знаково-символической деятельности, который предлагает исследование не конкретного объекта, а его модели; источником данного процесса служит моделирующий характер детской деятельности». Реальный предмет может быть замещён в деятельности детей другим предметом, изображением, знаком.</w:t>
      </w:r>
    </w:p>
    <w:p w14:paraId="45D47197" w14:textId="79371320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>исследование каких-либо явлений, процессов путём построения и изучения моделей. Моделирование своим объектом имеет модели.</w:t>
      </w:r>
    </w:p>
    <w:p w14:paraId="021698A2" w14:textId="75E91732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</w:t>
      </w:r>
      <w:r w:rsidR="00E6214C" w:rsidRPr="00E6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дель</w:t>
      </w:r>
      <w:r w:rsidR="00E62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>это любой образ (мысленный и условный; изображения, описания, схема, чертёж, график, план) какого-либо процесса или явления (оригинала данной модели), используемый в качестве заместителя.</w:t>
      </w:r>
    </w:p>
    <w:p w14:paraId="37EA2C1C" w14:textId="77777777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iCs/>
          <w:sz w:val="28"/>
          <w:szCs w:val="28"/>
        </w:rPr>
        <w:t xml:space="preserve">Взрослый не только знакомит ребенка с окружающим миром, но и обучает способам обследования, наблюдения, умению </w:t>
      </w:r>
      <w:r w:rsidRPr="00EC602C">
        <w:rPr>
          <w:rFonts w:ascii="Times New Roman" w:hAnsi="Times New Roman" w:cs="Times New Roman"/>
          <w:sz w:val="28"/>
          <w:szCs w:val="28"/>
        </w:rPr>
        <w:t>выделять суть, устанавливать взаимосвязи. Процесс познания мира не прост для ребёнка и успешно помогают, являются</w:t>
      </w:r>
      <w:r w:rsidRPr="00EC602C">
        <w:rPr>
          <w:rFonts w:ascii="Times New Roman" w:hAnsi="Times New Roman" w:cs="Times New Roman"/>
          <w:iCs/>
          <w:sz w:val="28"/>
          <w:szCs w:val="28"/>
        </w:rPr>
        <w:t xml:space="preserve"> очень </w:t>
      </w:r>
      <w:r w:rsidRPr="00EC602C">
        <w:rPr>
          <w:rFonts w:ascii="Times New Roman" w:hAnsi="Times New Roman" w:cs="Times New Roman"/>
          <w:sz w:val="28"/>
          <w:szCs w:val="28"/>
        </w:rPr>
        <w:t xml:space="preserve">полезными в этом </w:t>
      </w:r>
      <w:r w:rsidRPr="00EC602C">
        <w:rPr>
          <w:rFonts w:ascii="Times New Roman" w:hAnsi="Times New Roman" w:cs="Times New Roman"/>
          <w:iCs/>
          <w:sz w:val="28"/>
          <w:szCs w:val="28"/>
        </w:rPr>
        <w:t xml:space="preserve">процессе опорные </w:t>
      </w:r>
      <w:r w:rsidRPr="00EC602C">
        <w:rPr>
          <w:rFonts w:ascii="Times New Roman" w:hAnsi="Times New Roman" w:cs="Times New Roman"/>
          <w:sz w:val="28"/>
          <w:szCs w:val="28"/>
        </w:rPr>
        <w:t>схемы, символы,</w:t>
      </w:r>
      <w:r w:rsidRPr="00EC602C">
        <w:rPr>
          <w:rFonts w:ascii="Times New Roman" w:hAnsi="Times New Roman" w:cs="Times New Roman"/>
          <w:iCs/>
          <w:sz w:val="28"/>
          <w:szCs w:val="28"/>
        </w:rPr>
        <w:t xml:space="preserve"> наглядные модели,</w:t>
      </w:r>
      <w:r w:rsidRPr="00EC602C">
        <w:rPr>
          <w:rFonts w:ascii="Times New Roman" w:hAnsi="Times New Roman" w:cs="Times New Roman"/>
          <w:sz w:val="28"/>
          <w:szCs w:val="28"/>
        </w:rPr>
        <w:t xml:space="preserve"> обозначающие явления и объекты.</w:t>
      </w:r>
    </w:p>
    <w:p w14:paraId="13B5D6E8" w14:textId="0A2BD0AE" w:rsidR="00EC602C" w:rsidRPr="00E6214C" w:rsidRDefault="00EC602C" w:rsidP="00E6214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 xml:space="preserve">В дошкольном возрасте мышление является наглядно-действенным и наглядно-образным, а не словесно-логическим, поэтому для детей, гораздо полезнее увидеть реальность, чем услышать словесный рассказ.  </w:t>
      </w:r>
    </w:p>
    <w:p w14:paraId="1AB49FDF" w14:textId="32E417AD" w:rsidR="00EC602C" w:rsidRDefault="00EC602C" w:rsidP="00EC60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214C">
        <w:rPr>
          <w:rStyle w:val="a3"/>
          <w:rFonts w:ascii="Times New Roman" w:hAnsi="Times New Roman" w:cs="Times New Roman"/>
          <w:i/>
          <w:iCs/>
          <w:sz w:val="28"/>
          <w:szCs w:val="28"/>
        </w:rPr>
        <w:t>Наглядное моделирование</w:t>
      </w:r>
      <w:bookmarkEnd w:id="0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– </w:t>
      </w:r>
      <w:r w:rsidRPr="00EC602C">
        <w:rPr>
          <w:rFonts w:ascii="Times New Roman" w:hAnsi="Times New Roman" w:cs="Times New Roman"/>
          <w:sz w:val="28"/>
          <w:szCs w:val="28"/>
        </w:rPr>
        <w:t>это воспроизведение существенных свойств изучаемого объекта, создание его заместителя и работа с ним.</w:t>
      </w:r>
      <w:r w:rsidRPr="00EC602C">
        <w:rPr>
          <w:rFonts w:ascii="Times New Roman" w:hAnsi="Times New Roman" w:cs="Times New Roman"/>
          <w:sz w:val="28"/>
          <w:szCs w:val="28"/>
        </w:rPr>
        <w:br/>
        <w:t>Оно происходит с помощью:</w:t>
      </w:r>
    </w:p>
    <w:p w14:paraId="75F9098A" w14:textId="77777777" w:rsidR="00EC602C" w:rsidRDefault="00EC602C" w:rsidP="00EC60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 xml:space="preserve">опорных схем, </w:t>
      </w:r>
    </w:p>
    <w:p w14:paraId="48D8E8AE" w14:textId="77777777" w:rsidR="00EC602C" w:rsidRDefault="00EC602C" w:rsidP="00EC60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02C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EC60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C2D46EC" w14:textId="77777777" w:rsidR="00EC602C" w:rsidRDefault="00EC602C" w:rsidP="00EC60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 xml:space="preserve">пиктограмм, </w:t>
      </w:r>
    </w:p>
    <w:p w14:paraId="504125B2" w14:textId="4FD7FDB7" w:rsidR="00EC602C" w:rsidRPr="00EC602C" w:rsidRDefault="00EC602C" w:rsidP="00EC60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 xml:space="preserve">предметных картинок. </w:t>
      </w:r>
    </w:p>
    <w:p w14:paraId="6E500D3B" w14:textId="77777777" w:rsidR="00EC602C" w:rsidRPr="00EC602C" w:rsidRDefault="00EC602C" w:rsidP="00EC60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2C">
        <w:rPr>
          <w:rFonts w:ascii="Times New Roman" w:hAnsi="Times New Roman" w:cs="Times New Roman"/>
          <w:iCs/>
          <w:sz w:val="28"/>
          <w:szCs w:val="28"/>
        </w:rPr>
        <w:t>Использование наглядного моделирования в раннем детстве способствует развитию мышления ребёнка: схематические (контурные, теневые) изображения знакомых предметов, животных, людей, введение элементарных символов, заменяющих реальных персонажей произведений по какому-либо характерному признаку, приучают детей мыслить, запоминать и соотносить форму, величину, цвет. В конечном счёте развивается речь ребёнка: обогащается словарь, создаются предпосылки для развития связной речи.</w:t>
      </w:r>
    </w:p>
    <w:p w14:paraId="10187C09" w14:textId="77777777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lastRenderedPageBreak/>
        <w:t>Ребенок достаточно рано встречается с символами, моделями, схемами: вывески в магазине, транспорте, дорожные знаки, цветовое оформление служб (скорая помощь, пожарная служба, сигналы светофора), значки машин и т. п. Все это привлекает ребенка, он быстро и легко запоминает эти символы, понимает их значение. Поэтому использование опорных схем только поможет детям выделять главное, находить взаимосвязи.</w:t>
      </w:r>
    </w:p>
    <w:p w14:paraId="0CE86C2E" w14:textId="77777777" w:rsid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Для активизации умственной работы детей можно использовать различные виды моделей, придерживаясь ряда требований к ним:</w:t>
      </w:r>
    </w:p>
    <w:p w14:paraId="1CE5DF0A" w14:textId="65230E4C" w:rsidR="00EC602C" w:rsidRPr="00EC602C" w:rsidRDefault="00EC602C" w:rsidP="00EC602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аналогичность модели предмету познания в знакомых ребёнку признаках;</w:t>
      </w:r>
    </w:p>
    <w:p w14:paraId="4E68AE68" w14:textId="77777777" w:rsidR="00EC602C" w:rsidRDefault="00EC602C" w:rsidP="00EC602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доступность для познания;</w:t>
      </w:r>
    </w:p>
    <w:p w14:paraId="64BBA43B" w14:textId="77777777" w:rsidR="00EC602C" w:rsidRDefault="00EC602C" w:rsidP="00EC602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расчленённость элементов объекта;</w:t>
      </w:r>
    </w:p>
    <w:p w14:paraId="3A41B0A3" w14:textId="5B519B32" w:rsidR="00EC602C" w:rsidRPr="00EC602C" w:rsidRDefault="00EC602C" w:rsidP="00EC602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обобщённость.</w:t>
      </w:r>
    </w:p>
    <w:p w14:paraId="40765346" w14:textId="77777777" w:rsid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 xml:space="preserve">Действия с моделями осуществляются </w:t>
      </w:r>
      <w:r w:rsidRPr="00EC602C">
        <w:rPr>
          <w:rFonts w:ascii="Times New Roman" w:hAnsi="Times New Roman" w:cs="Times New Roman"/>
          <w:sz w:val="28"/>
          <w:szCs w:val="28"/>
          <w:u w:val="single"/>
        </w:rPr>
        <w:t>в следующей последовательности</w:t>
      </w:r>
      <w:r w:rsidRPr="00EC602C">
        <w:rPr>
          <w:rFonts w:ascii="Times New Roman" w:hAnsi="Times New Roman" w:cs="Times New Roman"/>
          <w:sz w:val="28"/>
          <w:szCs w:val="28"/>
        </w:rPr>
        <w:t>:</w:t>
      </w:r>
    </w:p>
    <w:p w14:paraId="21F7CC09" w14:textId="77777777" w:rsidR="00EC602C" w:rsidRDefault="00EC602C" w:rsidP="00EC602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замещение (сначала модели предлагаются в готовом виде, а затем дети придумывают условные заместители самостоятельно);</w:t>
      </w:r>
    </w:p>
    <w:p w14:paraId="1E39AA63" w14:textId="77777777" w:rsidR="00EC602C" w:rsidRDefault="00EC602C" w:rsidP="00EC602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использование готовых моделей (начиная с 3-4 лет);</w:t>
      </w:r>
    </w:p>
    <w:p w14:paraId="17221588" w14:textId="2301FC52" w:rsidR="00EC602C" w:rsidRPr="00EC602C" w:rsidRDefault="00EC602C" w:rsidP="00EC602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построение моделей: по условиям, по собственному замыслу, по реальной ситуации (с 5-6 лет).</w:t>
      </w:r>
    </w:p>
    <w:p w14:paraId="11A0BA02" w14:textId="01143AD6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Опорные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 xml:space="preserve">это попытка задействовать для решения познавательных задач зрительную, двигательную, ассоциативную память. Схемы, символы, модели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 xml:space="preserve">это выводы, итог, суть того материала, который ребенок должен усвоить. Они должны "рождаться" на глазах детей в виде рисунков, схематических изображений, таблиц. </w:t>
      </w:r>
    </w:p>
    <w:p w14:paraId="5E0C89A9" w14:textId="77777777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b/>
          <w:bCs/>
          <w:sz w:val="28"/>
          <w:szCs w:val="28"/>
        </w:rPr>
        <w:t xml:space="preserve">Моделирование </w:t>
      </w:r>
      <w:r w:rsidRPr="00EC602C">
        <w:rPr>
          <w:rFonts w:ascii="Times New Roman" w:hAnsi="Times New Roman" w:cs="Times New Roman"/>
          <w:sz w:val="28"/>
          <w:szCs w:val="28"/>
        </w:rPr>
        <w:t xml:space="preserve">рекомендуется использовать </w:t>
      </w:r>
      <w:r w:rsidRPr="00EC602C">
        <w:rPr>
          <w:rFonts w:ascii="Times New Roman" w:hAnsi="Times New Roman" w:cs="Times New Roman"/>
          <w:b/>
          <w:sz w:val="28"/>
          <w:szCs w:val="28"/>
        </w:rPr>
        <w:t>при чтении художественной литературы</w:t>
      </w:r>
      <w:r w:rsidRPr="00EC602C">
        <w:rPr>
          <w:rFonts w:ascii="Times New Roman" w:hAnsi="Times New Roman" w:cs="Times New Roman"/>
          <w:sz w:val="28"/>
          <w:szCs w:val="28"/>
        </w:rPr>
        <w:t xml:space="preserve">. Для обучения связной речи используются схематические изображения персонажей и выполняемых ими действий. Сначала создаётся картинно-схематический план смысловой последовательности частей прослушанного текста художественного </w:t>
      </w:r>
      <w:r w:rsidRPr="00EC602C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произведения. Постепенно у ребёнка формируются обобщенные представления о логической последовательности текста, на которые он ориентируется в самостоятельной речевой деятельности. Читаемый ребенку стишок, сказка или рассказ может быть нарисован. Это эффективный способ, позволяющий выявить содержание и последовательность действий, определенных отношений между персонажами. </w:t>
      </w:r>
    </w:p>
    <w:p w14:paraId="2209F54F" w14:textId="6119ECDC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 xml:space="preserve">Моделирование начинается с замещения одних объектов другими (реальных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 w:rsidRPr="00EC602C">
        <w:rPr>
          <w:rFonts w:ascii="Times New Roman" w:hAnsi="Times New Roman" w:cs="Times New Roman"/>
          <w:sz w:val="28"/>
          <w:szCs w:val="28"/>
        </w:rPr>
        <w:t xml:space="preserve"> условными). При чтении произведений замещёнными объектами становятся их герои (люди, звери, гномы, волшебники), а также предметы, с которыми они взаимодействуют. </w:t>
      </w:r>
      <w:r w:rsidRPr="00EC602C">
        <w:rPr>
          <w:rFonts w:ascii="Times New Roman" w:hAnsi="Times New Roman" w:cs="Times New Roman"/>
          <w:iCs/>
          <w:sz w:val="28"/>
          <w:szCs w:val="28"/>
        </w:rPr>
        <w:t xml:space="preserve">В качестве заместителей удобно использовать бумажные кружки, квадратики, различающиеся по цвету и величине; при этом первостепенная задача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 w:rsidRPr="00EC60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b/>
          <w:iCs/>
          <w:sz w:val="28"/>
          <w:szCs w:val="28"/>
        </w:rPr>
        <w:t>научить ребёнка правильно использовать заместители</w:t>
      </w:r>
      <w:r w:rsidRPr="00EC602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7314942A" w14:textId="77777777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 xml:space="preserve">Важную роль в развитии связной речи детей играют </w:t>
      </w:r>
      <w:r w:rsidRPr="00EC602C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EC602C">
        <w:rPr>
          <w:rFonts w:ascii="Times New Roman" w:hAnsi="Times New Roman" w:cs="Times New Roman"/>
          <w:sz w:val="28"/>
          <w:szCs w:val="28"/>
        </w:rPr>
        <w:t xml:space="preserve"> на описание предметов: «Скажи, какой», «Кто больше узнает и назовёт», «Угадай по описанию», «Чудесный мешочек», «Магазин игрушек». Эти игры помогают научить детей называть характерные признаки, качества, действия; побуждают к активному участию детей высказывать своё мнение; формируют умение связно и последовательно описывать предмет.</w:t>
      </w:r>
    </w:p>
    <w:p w14:paraId="7784FF7F" w14:textId="77777777" w:rsidR="00EC602C" w:rsidRPr="00EC602C" w:rsidRDefault="00EC602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Дидактические игры на формирование представлений о последовательности действий персонажей путём разгадывания соответствующих картинок-схем: «Расскажи сказку по картинкам», «Скажи, что сначала, что потом», «Я начну, а ты закончишь», «Кто знает, тот дальше продолжает». Такие игры способствуют связному рассказыванию, последовательному описанию сюжета произведения.</w:t>
      </w:r>
    </w:p>
    <w:p w14:paraId="444AAF3C" w14:textId="77777777" w:rsidR="00EC602C" w:rsidRPr="00EC602C" w:rsidRDefault="00EC602C" w:rsidP="00EC60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EC602C">
        <w:rPr>
          <w:rFonts w:ascii="Times New Roman" w:hAnsi="Times New Roman" w:cs="Times New Roman"/>
          <w:iCs/>
          <w:sz w:val="28"/>
          <w:szCs w:val="28"/>
        </w:rPr>
        <w:t>формирования понятия о том, что всякое высказывание имеет начало, середину, конец,</w:t>
      </w:r>
      <w:r w:rsidRPr="00EC60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602C">
        <w:rPr>
          <w:rFonts w:ascii="Times New Roman" w:hAnsi="Times New Roman" w:cs="Times New Roman"/>
          <w:sz w:val="28"/>
          <w:szCs w:val="28"/>
        </w:rPr>
        <w:t xml:space="preserve">т.е. строится по определенной схеме, можно использовать игры: «Кто знает, тот дальше продолжает», «Свари компот», «Готовим винегрет», «Начинаем дежурить». К этим играм дается схема высказывания, а дети «наполнят» ее различным содержанием. Совместно </w:t>
      </w:r>
      <w:r w:rsidRPr="00EC602C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составленный рассказ закрепить повторяющимися вопросами, чтобы дети смогли выделить основные связи между его частями, например: «Куда пошла козочка? Почему закричала козочка? Кто ей помог?» Такие игры учат детей: рассказывать </w:t>
      </w:r>
      <w:r w:rsidRPr="00EC602C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EC602C">
        <w:rPr>
          <w:rFonts w:ascii="Times New Roman" w:hAnsi="Times New Roman" w:cs="Times New Roman"/>
          <w:sz w:val="28"/>
          <w:szCs w:val="28"/>
        </w:rPr>
        <w:t>содержании каждой сюжетной картинки, связывая их в один рассказ; последовательно, логически связывать одно событие с другим; овладевать структурой повествования, в котором есть начало, середина и конец.</w:t>
      </w:r>
    </w:p>
    <w:p w14:paraId="003173A2" w14:textId="77777777" w:rsidR="00EC602C" w:rsidRPr="00EC602C" w:rsidRDefault="00EC602C" w:rsidP="00EC60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наглядного моделирования заметно облегчает детям овладение связной речью. Наличие зрительного плана делает рассказы четкими, связными и последовательными. Наглядно-пространственные модели </w:t>
      </w:r>
      <w:proofErr w:type="spellStart"/>
      <w:r w:rsidRPr="00EC602C"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 w:rsidRPr="00EC602C">
        <w:rPr>
          <w:rFonts w:ascii="Times New Roman" w:hAnsi="Times New Roman" w:cs="Times New Roman"/>
          <w:sz w:val="28"/>
          <w:szCs w:val="28"/>
        </w:rPr>
        <w:t xml:space="preserve"> или двигательного типа помогают ребёнку определять главные структурные компоненты текста при пересказах.</w:t>
      </w:r>
    </w:p>
    <w:p w14:paraId="042DB15F" w14:textId="77777777" w:rsidR="00EC602C" w:rsidRPr="00EC602C" w:rsidRDefault="00EC602C" w:rsidP="00EC60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2C">
        <w:rPr>
          <w:rFonts w:ascii="Times New Roman" w:hAnsi="Times New Roman" w:cs="Times New Roman"/>
          <w:sz w:val="28"/>
          <w:szCs w:val="28"/>
        </w:rPr>
        <w:t>Усвоение дошкольниками различных форм символизации и приемов наглядного моделирования помогают ребенку выражать свою объективную позицию по отношению к действительности, служат основанием для последующего развития познавательных и творческих способностей.</w:t>
      </w:r>
    </w:p>
    <w:p w14:paraId="7E1558CE" w14:textId="77777777" w:rsidR="00EC3B8C" w:rsidRPr="00EC602C" w:rsidRDefault="00EC3B8C" w:rsidP="00EC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3B8C" w:rsidRPr="00EC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B8F"/>
    <w:multiLevelType w:val="hybridMultilevel"/>
    <w:tmpl w:val="9CA04D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544B3"/>
    <w:multiLevelType w:val="hybridMultilevel"/>
    <w:tmpl w:val="70669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230D4B"/>
    <w:multiLevelType w:val="hybridMultilevel"/>
    <w:tmpl w:val="2FC88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8A266B"/>
    <w:multiLevelType w:val="hybridMultilevel"/>
    <w:tmpl w:val="08223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BA58E4"/>
    <w:multiLevelType w:val="hybridMultilevel"/>
    <w:tmpl w:val="2CCA9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44"/>
    <w:rsid w:val="0095698D"/>
    <w:rsid w:val="00AB30C0"/>
    <w:rsid w:val="00E6214C"/>
    <w:rsid w:val="00EC3B8C"/>
    <w:rsid w:val="00EC602C"/>
    <w:rsid w:val="00F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96D9"/>
  <w15:chartTrackingRefBased/>
  <w15:docId w15:val="{81AD2BFE-9F0B-4A0E-8E41-01DAAE37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602C"/>
    <w:rPr>
      <w:b/>
      <w:bCs/>
    </w:rPr>
  </w:style>
  <w:style w:type="character" w:customStyle="1" w:styleId="apple-converted-space">
    <w:name w:val="apple-converted-space"/>
    <w:basedOn w:val="a0"/>
    <w:rsid w:val="00EC602C"/>
  </w:style>
  <w:style w:type="paragraph" w:styleId="a4">
    <w:name w:val="List Paragraph"/>
    <w:basedOn w:val="a"/>
    <w:uiPriority w:val="34"/>
    <w:qFormat/>
    <w:rsid w:val="00EC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3</cp:revision>
  <dcterms:created xsi:type="dcterms:W3CDTF">2020-02-23T17:37:00Z</dcterms:created>
  <dcterms:modified xsi:type="dcterms:W3CDTF">2020-03-08T13:29:00Z</dcterms:modified>
</cp:coreProperties>
</file>