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"Весёлый поезд".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09A0">
        <w:rPr>
          <w:rFonts w:ascii="Times New Roman" w:hAnsi="Times New Roman" w:cs="Times New Roman"/>
          <w:sz w:val="28"/>
          <w:szCs w:val="28"/>
        </w:rPr>
        <w:t>учить сравнивать основные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5709A0">
        <w:rPr>
          <w:rFonts w:ascii="Times New Roman" w:hAnsi="Times New Roman" w:cs="Times New Roman"/>
          <w:sz w:val="28"/>
          <w:szCs w:val="28"/>
        </w:rPr>
        <w:t>, называть их, подбирать одинаковые по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цвету и форме предметы</w:t>
      </w:r>
      <w:r w:rsidRPr="005709A0">
        <w:rPr>
          <w:rFonts w:ascii="Times New Roman" w:hAnsi="Times New Roman" w:cs="Times New Roman"/>
          <w:sz w:val="28"/>
          <w:szCs w:val="28"/>
        </w:rPr>
        <w:t>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10325" cy="5772150"/>
            <wp:effectExtent l="0" t="0" r="9525" b="0"/>
            <wp:docPr id="8" name="Рисунок 8" descr="Дидактические игры для детей раннего возраста.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для детей раннего возраста.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Цветные лодочки</w:t>
      </w:r>
      <w:r w:rsidRPr="005709A0">
        <w:rPr>
          <w:rFonts w:ascii="Times New Roman" w:hAnsi="Times New Roman" w:cs="Times New Roman"/>
          <w:sz w:val="28"/>
          <w:szCs w:val="28"/>
        </w:rPr>
        <w:t>".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t>Цель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0">
        <w:rPr>
          <w:rFonts w:ascii="Times New Roman" w:hAnsi="Times New Roman" w:cs="Times New Roman"/>
          <w:sz w:val="28"/>
          <w:szCs w:val="28"/>
        </w:rPr>
        <w:t>Закрепить умение раскладывать предметы по одинаковому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цветовому признаку</w:t>
      </w:r>
      <w:r w:rsidRPr="005709A0">
        <w:rPr>
          <w:rFonts w:ascii="Times New Roman" w:hAnsi="Times New Roman" w:cs="Times New Roman"/>
          <w:sz w:val="28"/>
          <w:szCs w:val="28"/>
        </w:rPr>
        <w:t>. Закреплять основные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5709A0">
        <w:rPr>
          <w:rFonts w:ascii="Times New Roman" w:hAnsi="Times New Roman" w:cs="Times New Roman"/>
          <w:sz w:val="28"/>
          <w:szCs w:val="28"/>
        </w:rPr>
        <w:t>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91275" cy="4248150"/>
            <wp:effectExtent l="0" t="0" r="9525" b="0"/>
            <wp:docPr id="7" name="Рисунок 7" descr="https://www.maam.ru/upload/blogs/detsad-383738-144603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83738-1446033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"Укрась Матрёшке сарафан".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t>Цель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0">
        <w:rPr>
          <w:rFonts w:ascii="Times New Roman" w:hAnsi="Times New Roman" w:cs="Times New Roman"/>
          <w:sz w:val="28"/>
          <w:szCs w:val="28"/>
        </w:rPr>
        <w:t>закреплять знание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цветов</w:t>
      </w:r>
      <w:r w:rsidRPr="005709A0">
        <w:rPr>
          <w:rFonts w:ascii="Times New Roman" w:hAnsi="Times New Roman" w:cs="Times New Roman"/>
          <w:sz w:val="28"/>
          <w:szCs w:val="28"/>
        </w:rPr>
        <w:t>, соотносить одинаковые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цвета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81750" cy="4229100"/>
            <wp:effectExtent l="0" t="0" r="0" b="0"/>
            <wp:docPr id="6" name="Рисунок 6" descr="https://www.maam.ru/upload/blogs/detsad-383738-144603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83738-14460336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"Напоим кукол чаем".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t>Цель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0">
        <w:rPr>
          <w:rFonts w:ascii="Times New Roman" w:hAnsi="Times New Roman" w:cs="Times New Roman"/>
          <w:sz w:val="28"/>
          <w:szCs w:val="28"/>
        </w:rPr>
        <w:t>сравнивать основные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5709A0">
        <w:rPr>
          <w:rFonts w:ascii="Times New Roman" w:hAnsi="Times New Roman" w:cs="Times New Roman"/>
          <w:sz w:val="28"/>
          <w:szCs w:val="28"/>
        </w:rPr>
        <w:t>, называть их, подбирать одинаковые по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цвету предметы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62700" cy="5800725"/>
            <wp:effectExtent l="0" t="0" r="0" b="9525"/>
            <wp:docPr id="5" name="Рисунок 5" descr="https://www.maam.ru/upload/blogs/detsad-383738-144603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83738-1446033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"Домик для неваляшки".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t>Цель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0">
        <w:rPr>
          <w:rFonts w:ascii="Times New Roman" w:hAnsi="Times New Roman" w:cs="Times New Roman"/>
          <w:sz w:val="28"/>
          <w:szCs w:val="28"/>
        </w:rPr>
        <w:t>закрепить умение подбирать фигуры по форме, подбирать одинаковые по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цвету</w:t>
      </w:r>
      <w:r w:rsidRPr="005709A0">
        <w:rPr>
          <w:rFonts w:ascii="Times New Roman" w:hAnsi="Times New Roman" w:cs="Times New Roman"/>
          <w:sz w:val="28"/>
          <w:szCs w:val="28"/>
        </w:rPr>
        <w:t>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400800" cy="4210050"/>
            <wp:effectExtent l="0" t="0" r="0" b="0"/>
            <wp:docPr id="4" name="Рисунок 4" descr="https://www.maam.ru/upload/blogs/detsad-383738-144603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83738-14460336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"Помоги кошечке".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0">
        <w:rPr>
          <w:rFonts w:ascii="Times New Roman" w:hAnsi="Times New Roman" w:cs="Times New Roman"/>
          <w:sz w:val="28"/>
          <w:szCs w:val="28"/>
        </w:rPr>
        <w:t>закрепить умение раскладывать предметы по одинаковому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цветовому признаку</w:t>
      </w:r>
      <w:r w:rsidRPr="005709A0">
        <w:rPr>
          <w:rFonts w:ascii="Times New Roman" w:hAnsi="Times New Roman" w:cs="Times New Roman"/>
          <w:sz w:val="28"/>
          <w:szCs w:val="28"/>
        </w:rPr>
        <w:t>. Закреплять основные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5709A0">
        <w:rPr>
          <w:rFonts w:ascii="Times New Roman" w:hAnsi="Times New Roman" w:cs="Times New Roman"/>
          <w:sz w:val="28"/>
          <w:szCs w:val="28"/>
        </w:rPr>
        <w:t>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81750" cy="3733800"/>
            <wp:effectExtent l="0" t="0" r="0" b="0"/>
            <wp:docPr id="3" name="Рисунок 3" descr="https://www.maam.ru/upload/blogs/detsad-383738-144603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83738-14460337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A0" w:rsidRDefault="005709A0" w:rsidP="005709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 </w:t>
      </w:r>
      <w:r w:rsidRPr="005709A0">
        <w:rPr>
          <w:rFonts w:ascii="Times New Roman" w:hAnsi="Times New Roman" w:cs="Times New Roman"/>
          <w:sz w:val="28"/>
          <w:szCs w:val="28"/>
        </w:rPr>
        <w:t>"Спрячь зайку"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t>Цель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570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0">
        <w:rPr>
          <w:rFonts w:ascii="Times New Roman" w:hAnsi="Times New Roman" w:cs="Times New Roman"/>
          <w:sz w:val="28"/>
          <w:szCs w:val="28"/>
        </w:rPr>
        <w:t>развивать представление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детей об основных цветах</w:t>
      </w:r>
      <w:r w:rsidRPr="005709A0">
        <w:rPr>
          <w:rFonts w:ascii="Times New Roman" w:hAnsi="Times New Roman" w:cs="Times New Roman"/>
          <w:sz w:val="28"/>
          <w:szCs w:val="28"/>
        </w:rPr>
        <w:t>, подбирать предметы определённого </w:t>
      </w:r>
      <w:r w:rsidRPr="005709A0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5709A0">
        <w:rPr>
          <w:rFonts w:ascii="Times New Roman" w:hAnsi="Times New Roman" w:cs="Times New Roman"/>
          <w:sz w:val="28"/>
          <w:szCs w:val="28"/>
        </w:rPr>
        <w:t>.</w:t>
      </w:r>
    </w:p>
    <w:p w:rsidR="005709A0" w:rsidRPr="005709A0" w:rsidRDefault="005709A0" w:rsidP="005709A0">
      <w:pPr>
        <w:rPr>
          <w:rFonts w:ascii="Times New Roman" w:hAnsi="Times New Roman" w:cs="Times New Roman"/>
          <w:sz w:val="28"/>
          <w:szCs w:val="28"/>
        </w:rPr>
      </w:pPr>
      <w:r w:rsidRPr="005709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00800" cy="3667125"/>
            <wp:effectExtent l="0" t="0" r="0" b="9525"/>
            <wp:docPr id="2" name="Рисунок 2" descr="https://www.maam.ru/upload/blogs/detsad-383738-144603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83738-14460336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C8" w:rsidRPr="005709A0" w:rsidRDefault="00CF76C8" w:rsidP="005709A0">
      <w:pPr>
        <w:rPr>
          <w:rFonts w:ascii="Times New Roman" w:hAnsi="Times New Roman" w:cs="Times New Roman"/>
          <w:sz w:val="28"/>
          <w:szCs w:val="28"/>
        </w:rPr>
      </w:pPr>
    </w:p>
    <w:sectPr w:rsidR="00CF76C8" w:rsidRPr="005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1F"/>
    <w:rsid w:val="005709A0"/>
    <w:rsid w:val="00BF3D1F"/>
    <w:rsid w:val="00CF76C8"/>
    <w:rsid w:val="00D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F061-E0F4-4AE5-B47D-D353830C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106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6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2020-04-09T15:39:00Z</dcterms:created>
  <dcterms:modified xsi:type="dcterms:W3CDTF">2020-04-09T15:41:00Z</dcterms:modified>
</cp:coreProperties>
</file>