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EA" w:rsidRDefault="00A67C0B" w:rsidP="00A67C0B">
      <w:pPr>
        <w:jc w:val="center"/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</w:pPr>
      <w:r w:rsidRPr="00A67C0B"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  <w:t>ЗАДАНИЯ ДЛЯ РАЗВИТИЯ ПАМЯТИ</w:t>
      </w:r>
    </w:p>
    <w:p w:rsidR="00A67C0B" w:rsidRDefault="00A67C0B" w:rsidP="00A67C0B">
      <w:pPr>
        <w:jc w:val="center"/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-421767</wp:posOffset>
            </wp:positionH>
            <wp:positionV relativeFrom="paragraph">
              <wp:posOffset>253238</wp:posOffset>
            </wp:positionV>
            <wp:extent cx="5940425" cy="8468995"/>
            <wp:effectExtent l="0" t="0" r="3175" b="8255"/>
            <wp:wrapThrough wrapText="bothSides">
              <wp:wrapPolygon edited="0">
                <wp:start x="0" y="0"/>
                <wp:lineTo x="0" y="21572"/>
                <wp:lineTo x="21542" y="21572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_2SoaRgcx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67C0B" w:rsidRPr="00A67C0B" w:rsidRDefault="00A67C0B" w:rsidP="00A67C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689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96E1dfRDZ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689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i48wX7PS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68995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0qHmlJ-u2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68995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GkO0c75-H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68995"/>
            <wp:effectExtent l="0" t="0" r="317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7oQDxvkBC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68995"/>
            <wp:effectExtent l="0" t="0" r="317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arM4YV0yS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68995"/>
            <wp:effectExtent l="0" t="0" r="317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XmQ28_m9Yf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68995"/>
            <wp:effectExtent l="0" t="0" r="3175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41iFlZBD0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68995"/>
            <wp:effectExtent l="0" t="0" r="317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YNTAIREagb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C0B" w:rsidRPr="00A6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0B"/>
    <w:rsid w:val="004A4AEA"/>
    <w:rsid w:val="00A6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97BCD-EBBC-470C-8656-D0F273C9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ВИНАВИ</dc:creator>
  <cp:keywords/>
  <dc:description/>
  <cp:lastModifiedBy>ВИНАВИ</cp:lastModifiedBy>
  <cp:revision>2</cp:revision>
  <dcterms:created xsi:type="dcterms:W3CDTF">2020-04-21T09:04:00Z</dcterms:created>
  <dcterms:modified xsi:type="dcterms:W3CDTF">2020-04-21T09:06:00Z</dcterms:modified>
</cp:coreProperties>
</file>