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6C" w:rsidRPr="00C374BC" w:rsidRDefault="0008486C" w:rsidP="00C374BC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0"/>
        </w:rPr>
      </w:pPr>
      <w:r w:rsidRPr="00C374BC">
        <w:rPr>
          <w:rFonts w:ascii="Verdana" w:eastAsia="Times New Roman" w:hAnsi="Verdana" w:cs="Times New Roman"/>
          <w:b/>
          <w:bCs/>
          <w:color w:val="000000"/>
          <w:sz w:val="28"/>
          <w:szCs w:val="20"/>
        </w:rPr>
        <w:t>«Как научить ребенка читать?»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11"/>
      </w:tblGrid>
      <w:tr w:rsidR="0008486C" w:rsidRPr="0008486C" w:rsidTr="0008486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8486C" w:rsidRPr="0008486C" w:rsidRDefault="0008486C" w:rsidP="000848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На начальном этапе следует изучать с ребёнком по одной букве в день или посвящать её изучению 2-3 дня. Следует часто, но ненавязчиво </w:t>
            </w:r>
            <w:r w:rsidRPr="0008486C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</w:rPr>
              <w:t>-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форме игры </w:t>
            </w:r>
            <w:r w:rsidRPr="0008486C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</w:rPr>
              <w:t>-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      </w:r>
            <w:r w:rsidRPr="0008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      </w:r>
          </w:p>
          <w:p w:rsidR="00C374BC" w:rsidRDefault="0008486C" w:rsidP="00627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  <w:bookmarkStart w:id="0" w:name="bookmark1"/>
            <w:r w:rsidRPr="00C374BC"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  <w:t>Самые распространенные ошибки, допускаемые</w:t>
            </w:r>
            <w:bookmarkEnd w:id="0"/>
            <w:r w:rsidRPr="00C374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C374BC"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  <w:t>взрослыми при обучении детей чтению.</w:t>
            </w:r>
          </w:p>
          <w:p w:rsidR="00627CDF" w:rsidRPr="00627CDF" w:rsidRDefault="00627CDF" w:rsidP="00627C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  <w:p w:rsidR="0008486C" w:rsidRPr="00C374BC" w:rsidRDefault="0008486C" w:rsidP="0008486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C37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В основе обучения чтению </w:t>
            </w:r>
            <w:r w:rsidRPr="00C374BC">
              <w:rPr>
                <w:rFonts w:ascii="Times New Roman" w:eastAsia="Times New Roman" w:hAnsi="Times New Roman" w:cs="Times New Roman"/>
                <w:bCs/>
                <w:color w:val="3B6362"/>
                <w:sz w:val="26"/>
                <w:szCs w:val="26"/>
              </w:rPr>
              <w:t>- </w:t>
            </w:r>
            <w:r w:rsidRPr="00C37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буква, а ЗВУК. Прежде чем показать ребёнку новую букву, например М, следует научить его слышать звук (М) в слогах, словах.</w:t>
            </w:r>
          </w:p>
          <w:p w:rsidR="0008486C" w:rsidRPr="0008486C" w:rsidRDefault="0008486C" w:rsidP="0008486C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Поиграйте в игру "Слушай внимательно" : предложите ребёнку хлопнуть в ладоши, услышав звук (М) </w:t>
            </w:r>
            <w:r w:rsidRPr="0008486C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</w:rPr>
              <w:t>- </w:t>
            </w:r>
            <w:proofErr w:type="spellStart"/>
            <w:proofErr w:type="gram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м, т, к, а, </w:t>
            </w:r>
            <w:proofErr w:type="spell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proofErr w:type="spell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ак</w:t>
            </w:r>
            <w:proofErr w:type="spell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та, </w:t>
            </w:r>
            <w:proofErr w:type="spell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, мак, мама, папа, там, так, Тома, Катя и т.д.</w:t>
            </w:r>
          </w:p>
          <w:p w:rsidR="0008486C" w:rsidRDefault="0008486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Предложите отгадать, на какой звук начинаются слова: мама, мостик, мука, мышка, мох. На какой звук заканчиваются слова: дом, сом, ком, паром.</w:t>
            </w:r>
          </w:p>
          <w:p w:rsidR="00C374BC" w:rsidRPr="0008486C" w:rsidRDefault="00C374B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86C" w:rsidRDefault="0008486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2. На протяжении всего периода обучения дома следует назы</w:t>
            </w:r>
            <w:r w:rsidR="00C37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вать и звуки, и соответствующие 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им буквы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ОДИНАКОВО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- т.е. так, как звучит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ЗВУК.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Возьмём, к примеру, звук (М). Мы произносим его отрывисто: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М!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 букву М необходимо называть также: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М!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Ни в коем случае не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ЭМ!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Не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val="en-US"/>
              </w:rPr>
              <w:t>ME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!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Говоря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ЭМ,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мы произносим два звука - (Э) и (М). Данное обстоятельство только запутывает детей.</w:t>
            </w:r>
          </w:p>
          <w:p w:rsidR="00C374BC" w:rsidRPr="0008486C" w:rsidRDefault="00C374B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86C" w:rsidRDefault="0008486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3. И ещё, уважаемый взрослые, не смешивайте, пожалуйста, понятия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ЗВУК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БУКВА,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учите ребёнка читать.</w:t>
            </w:r>
          </w:p>
          <w:p w:rsidR="00C374BC" w:rsidRPr="0008486C" w:rsidRDefault="00C374B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86C" w:rsidRDefault="0008486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4. Ещё одна грубая ошибка заключается в обучении побуквенному чтению, то есть, ребёнок сначала называет буквы слога: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М! А! </w:t>
            </w:r>
            <w:r w:rsidRPr="0008486C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</w:rPr>
              <w:t>-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 только после этого читает сам слог: МА. Этот навык неправильного чтения очень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стойкий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 исправляется с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большим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трудом.</w:t>
            </w:r>
          </w:p>
          <w:p w:rsidR="00C374BC" w:rsidRPr="0008486C" w:rsidRDefault="00C374B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86C" w:rsidRPr="0008486C" w:rsidRDefault="0008486C" w:rsidP="000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</w:t>
            </w:r>
            <w:r w:rsidRPr="0008486C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>ММММА.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(Одновременно ребёнок переводит указку с буквы на букву.) Лишь бы он не останавливался после первой буквы! Лишь бы он прочёл 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слитно буквы слога!</w:t>
            </w:r>
          </w:p>
          <w:p w:rsidR="0008486C" w:rsidRPr="00C374BC" w:rsidRDefault="0008486C" w:rsidP="00C37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Как помочь ребёнку, если он забывает,</w:t>
            </w:r>
          </w:p>
          <w:p w:rsidR="0008486C" w:rsidRPr="0008486C" w:rsidRDefault="0008486C" w:rsidP="000848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путает, неправильно пишет буквы?</w:t>
            </w:r>
          </w:p>
          <w:p w:rsidR="0008486C" w:rsidRPr="0008486C" w:rsidRDefault="0008486C" w:rsidP="0008486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      </w:r>
          </w:p>
          <w:p w:rsidR="0008486C" w:rsidRPr="0008486C" w:rsidRDefault="0008486C" w:rsidP="0008486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      </w:r>
          </w:p>
          <w:p w:rsidR="00C374BC" w:rsidRDefault="00C374BC" w:rsidP="0008486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C374BC" w:rsidRDefault="00C374BC" w:rsidP="0008486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08486C" w:rsidRPr="0008486C" w:rsidRDefault="0008486C" w:rsidP="0008486C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Чтобы ребёнку легче запоминать буквы: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 ребёнком буквы из пластилина.</w:t>
            </w:r>
          </w:p>
          <w:p w:rsid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Вырезание ребёнком буквы по контуру, нарисованному взрослым.</w:t>
            </w:r>
          </w:p>
          <w:p w:rsidR="00C374BC" w:rsidRPr="0008486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</w:t>
            </w:r>
            <w:r w:rsidRPr="0008486C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</w:rPr>
              <w:t>-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и ребёнок мгновенно вспомнит её.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E.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Сравнение буквы и её элементов со знакомыми предметами, другими буквами </w:t>
            </w:r>
            <w:r w:rsidRPr="0008486C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</w:rPr>
              <w:t>-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на что похожа буква?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F.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Обводка ребёнком букв, написанных взрослым.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G.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 буквы по опорным точкам, поставленным взрослым.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H.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Заучивание стихов, посвященных образам букв.</w:t>
            </w:r>
          </w:p>
          <w:p w:rsidR="0008486C" w:rsidRP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I.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трудной буквы на вывесках, названиях улиц.</w:t>
            </w:r>
          </w:p>
          <w:p w:rsidR="0008486C" w:rsidRDefault="0008486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J.</w:t>
            </w:r>
            <w:r w:rsidRPr="0008486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08486C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"правильных" и "неправильных" букв, букв, спрятанных на картинках.</w:t>
            </w: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4BC" w:rsidRPr="0008486C" w:rsidRDefault="00C374BC" w:rsidP="0008486C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5C1A9E" w:rsidRDefault="00C374BC" w:rsidP="00C374BC">
      <w:pPr>
        <w:jc w:val="center"/>
      </w:pPr>
      <w:r w:rsidRPr="00C374BC">
        <w:drawing>
          <wp:inline distT="0" distB="0" distL="0" distR="0">
            <wp:extent cx="2297570" cy="1721224"/>
            <wp:effectExtent l="19050" t="0" r="7480" b="0"/>
            <wp:docPr id="1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39" cy="17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C" w:rsidRDefault="00C374BC" w:rsidP="00C374BC">
      <w:pPr>
        <w:jc w:val="center"/>
      </w:pPr>
    </w:p>
    <w:p w:rsidR="00C374BC" w:rsidRPr="00C374BC" w:rsidRDefault="00C374BC" w:rsidP="00C374BC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</w:pPr>
      <w:r w:rsidRPr="00C374BC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«Как научить ребенка читать?»</w:t>
      </w:r>
    </w:p>
    <w:p w:rsidR="00C374BC" w:rsidRPr="00C374BC" w:rsidRDefault="00C374BC" w:rsidP="00C374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7737475</wp:posOffset>
            </wp:positionH>
            <wp:positionV relativeFrom="margin">
              <wp:posOffset>3214370</wp:posOffset>
            </wp:positionV>
            <wp:extent cx="2120900" cy="2286000"/>
            <wp:effectExtent l="19050" t="0" r="0" b="0"/>
            <wp:wrapSquare wrapText="bothSides"/>
            <wp:docPr id="15" name="Рисунок 15" descr="https://avatars.mds.yandex.net/get-zen_doc/114080/pub_5c51871bca1a9800ad6f8fa3_5c5187333d2c3900ae9592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14080/pub_5c51871bca1a9800ad6f8fa3_5c5187333d2c3900ae959253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72" r="14552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</w:pPr>
    </w:p>
    <w:p w:rsidR="00C374BC" w:rsidRDefault="00C374BC" w:rsidP="00C374BC">
      <w:pPr>
        <w:jc w:val="center"/>
        <w:rPr>
          <w:rFonts w:ascii="Times New Roman" w:hAnsi="Times New Roman" w:cs="Times New Roman"/>
        </w:rPr>
      </w:pPr>
    </w:p>
    <w:p w:rsidR="00C374BC" w:rsidRDefault="00C374BC" w:rsidP="00C374BC">
      <w:pPr>
        <w:jc w:val="center"/>
        <w:rPr>
          <w:rFonts w:ascii="Times New Roman" w:hAnsi="Times New Roman" w:cs="Times New Roman"/>
        </w:rPr>
      </w:pPr>
    </w:p>
    <w:p w:rsidR="00C374BC" w:rsidRDefault="00C374BC" w:rsidP="00C374BC">
      <w:pPr>
        <w:jc w:val="center"/>
        <w:rPr>
          <w:rFonts w:ascii="Times New Roman" w:hAnsi="Times New Roman" w:cs="Times New Roman"/>
        </w:rPr>
      </w:pPr>
    </w:p>
    <w:p w:rsidR="00C374BC" w:rsidRDefault="00C374BC" w:rsidP="00C374BC">
      <w:pPr>
        <w:jc w:val="center"/>
        <w:rPr>
          <w:rFonts w:ascii="Times New Roman" w:hAnsi="Times New Roman" w:cs="Times New Roman"/>
        </w:rPr>
      </w:pPr>
    </w:p>
    <w:p w:rsidR="00C374BC" w:rsidRDefault="00C374BC" w:rsidP="00C374BC">
      <w:pPr>
        <w:jc w:val="center"/>
        <w:rPr>
          <w:rFonts w:ascii="Times New Roman" w:hAnsi="Times New Roman" w:cs="Times New Roman"/>
        </w:rPr>
      </w:pPr>
      <w:r w:rsidRPr="00611870">
        <w:rPr>
          <w:rFonts w:ascii="Times New Roman" w:hAnsi="Times New Roman" w:cs="Times New Roman"/>
        </w:rPr>
        <w:t>Учитель-логопед:</w:t>
      </w:r>
    </w:p>
    <w:p w:rsidR="00C374BC" w:rsidRPr="00302F75" w:rsidRDefault="00C374BC" w:rsidP="00C374BC">
      <w:pPr>
        <w:jc w:val="center"/>
        <w:rPr>
          <w:rFonts w:ascii="Times New Roman" w:hAnsi="Times New Roman" w:cs="Times New Roman"/>
        </w:rPr>
        <w:sectPr w:rsidR="00C374BC" w:rsidRPr="00302F75" w:rsidSect="00C0734C">
          <w:pgSz w:w="16838" w:h="11906" w:orient="landscape"/>
          <w:pgMar w:top="284" w:right="284" w:bottom="709" w:left="284" w:header="709" w:footer="709" w:gutter="0"/>
          <w:cols w:num="3" w:space="708"/>
          <w:docGrid w:linePitch="360"/>
        </w:sectPr>
      </w:pPr>
      <w:r w:rsidRPr="00611870">
        <w:rPr>
          <w:rFonts w:ascii="Times New Roman" w:hAnsi="Times New Roman" w:cs="Times New Roman"/>
        </w:rPr>
        <w:t xml:space="preserve">Блохина </w:t>
      </w:r>
      <w:r>
        <w:rPr>
          <w:rFonts w:ascii="Times New Roman" w:hAnsi="Times New Roman" w:cs="Times New Roman"/>
        </w:rPr>
        <w:t>Светлана Владимировн</w:t>
      </w:r>
      <w:r w:rsidR="00FE706F">
        <w:rPr>
          <w:rFonts w:ascii="Times New Roman" w:hAnsi="Times New Roman" w:cs="Times New Roman"/>
        </w:rPr>
        <w:t>а</w:t>
      </w:r>
    </w:p>
    <w:p w:rsidR="00C374BC" w:rsidRDefault="00C374BC" w:rsidP="00FE706F"/>
    <w:sectPr w:rsidR="00C374BC" w:rsidSect="00C374B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65"/>
    <w:multiLevelType w:val="multilevel"/>
    <w:tmpl w:val="8EB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244AD"/>
    <w:multiLevelType w:val="multilevel"/>
    <w:tmpl w:val="B64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86C"/>
    <w:rsid w:val="0008486C"/>
    <w:rsid w:val="005C1A9E"/>
    <w:rsid w:val="00627CDF"/>
    <w:rsid w:val="009B1181"/>
    <w:rsid w:val="00BD7BF4"/>
    <w:rsid w:val="00C374BC"/>
    <w:rsid w:val="00F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815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2018-03-19T16:18:00Z</dcterms:created>
  <dcterms:modified xsi:type="dcterms:W3CDTF">2020-02-03T17:36:00Z</dcterms:modified>
</cp:coreProperties>
</file>