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27" w:rsidRDefault="001E0127" w:rsidP="001E01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 артикуляционной гимнастики</w:t>
      </w:r>
    </w:p>
    <w:p w:rsidR="001E0127" w:rsidRPr="00CE35DF" w:rsidRDefault="001E0127" w:rsidP="001E0127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«Птенцы» 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Ротик широко открыт,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Язычок спокойно спит.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научиться </w:t>
      </w:r>
      <w:proofErr w:type="gramStart"/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спокойно</w:t>
      </w:r>
      <w:proofErr w:type="gramEnd"/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1E0127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Слегка улыбнуться, медленно открыть рот (как для </w:t>
      </w:r>
      <w:proofErr w:type="spellStart"/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пропевания</w:t>
      </w:r>
      <w:proofErr w:type="spellEnd"/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звука «а»: «а-а-а», подержать рот открытым 5-10 секунд, медленно закрыть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1E0127" w:rsidRPr="00CE35DF" w:rsidRDefault="001E0127" w:rsidP="001E0127">
      <w:pPr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«Хоботок</w:t>
      </w: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Я слегка прикрою рот,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Губы – «хоботом» вперед.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Далеко я их тяну,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Как при долгом звуке: у-у-у.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вырабатывать движение губ вперед, укреплять мышцы губ, их подвижность.</w:t>
      </w:r>
    </w:p>
    <w:p w:rsidR="001E0127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 Вытянуть сомкнутые губы вперёд «трубочкой». Удерживать их в таком положении под счёт от 1 до 5-10.</w:t>
      </w:r>
    </w:p>
    <w:p w:rsidR="001E0127" w:rsidRPr="00CE35DF" w:rsidRDefault="001E0127" w:rsidP="001E0127">
      <w:pPr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«Чистим зубы снаружи</w:t>
      </w: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Зубки верхние снаружи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Нам почистить очень нужно.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Зубки нижние – не хуже,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Тоже чистки просят дружно.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отрабатывать произвольные движения языка, развивать координацию движений. Укреплять мускулатуру языка.</w:t>
      </w:r>
    </w:p>
    <w:p w:rsidR="001E0127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 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1E0127" w:rsidRPr="00CE35DF" w:rsidRDefault="001E0127" w:rsidP="001E0127">
      <w:pPr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«Шарик</w:t>
      </w: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Шарик слева, шарик справа,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Есть у нас одна забава: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щеки дуем – чередуем,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То в одну, а то в другую.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 укреплять мускулатуру щек. Развивать координацию движений и умение переключаться.</w:t>
      </w:r>
    </w:p>
    <w:p w:rsidR="001E0127" w:rsidRPr="00CE35DF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Ребёнок в спокойном темпе поочерёдно надувает правую и левую щёки, как бы перегоняя воздух из одной щёки в другую.</w:t>
      </w:r>
      <w:proofErr w:type="gramEnd"/>
    </w:p>
    <w:p w:rsidR="001E0127" w:rsidRPr="00CE35DF" w:rsidRDefault="001E0127" w:rsidP="001E0127">
      <w:pPr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«Самовар</w:t>
      </w: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Щеки надую и выпущу пар,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И запыхчу, как большой самовар.</w:t>
      </w:r>
    </w:p>
    <w:p w:rsidR="001E0127" w:rsidRPr="00CE35DF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 укреплять мускулатуру губ и щек.</w:t>
      </w:r>
    </w:p>
    <w:p w:rsidR="001E0127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E35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CE35DF">
        <w:rPr>
          <w:rFonts w:ascii="Times New Roman" w:eastAsia="Times New Roman" w:hAnsi="Times New Roman" w:cs="Times New Roman"/>
          <w:color w:val="111111"/>
          <w:sz w:val="28"/>
          <w:szCs w:val="28"/>
        </w:rPr>
        <w:t> Сжать губы, надуть щёки, удержать воздух 2-3 секунды и выпустить через губы, произнося «Пых!».</w:t>
      </w:r>
    </w:p>
    <w:p w:rsidR="001E0127" w:rsidRPr="0004125E" w:rsidRDefault="001E0127" w:rsidP="001E0127">
      <w:pPr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«Лошадка</w:t>
      </w:r>
      <w:r w:rsidRPr="00041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E0127" w:rsidRPr="0004125E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Цок-цок-цок по мостовой-</w:t>
      </w:r>
    </w:p>
    <w:p w:rsidR="001E0127" w:rsidRPr="0004125E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Идет лошадка к нам с тобой.</w:t>
      </w:r>
    </w:p>
    <w:p w:rsidR="001E0127" w:rsidRPr="0004125E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Щелкай язычком быстрее,</w:t>
      </w:r>
    </w:p>
    <w:p w:rsidR="001E0127" w:rsidRPr="0004125E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она пришла скорее.</w:t>
      </w:r>
    </w:p>
    <w:p w:rsidR="001E0127" w:rsidRPr="0004125E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 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1E0127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 Улыбнуться, открыть рот и пощёлкать кончиком языка («лошадка цокает копытами»).</w:t>
      </w:r>
    </w:p>
    <w:p w:rsidR="001E0127" w:rsidRPr="0004125E" w:rsidRDefault="001E0127" w:rsidP="001E0127">
      <w:pPr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Часики» («Маятник</w:t>
      </w:r>
      <w:r w:rsidRPr="00041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»)</w:t>
      </w:r>
    </w:p>
    <w:p w:rsidR="001E0127" w:rsidRPr="0004125E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Влево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</w:t>
      </w: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 кончик ходит,</w:t>
      </w:r>
    </w:p>
    <w:p w:rsidR="001E0127" w:rsidRPr="0004125E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места не находит.</w:t>
      </w:r>
    </w:p>
    <w:p w:rsidR="001E0127" w:rsidRPr="0004125E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 укреплять мышцы языка, отрабатывать его подвижность.</w:t>
      </w:r>
    </w:p>
    <w:p w:rsidR="001E0127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412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04125E">
        <w:rPr>
          <w:rFonts w:ascii="Times New Roman" w:eastAsia="Times New Roman" w:hAnsi="Times New Roman" w:cs="Times New Roman"/>
          <w:color w:val="111111"/>
          <w:sz w:val="28"/>
          <w:szCs w:val="28"/>
        </w:rPr>
        <w:t> Улыбнуться, приоткрыть рот, высунуть острый язык как можно дальше вперед и производить им плавные движения от одного уголка рта к другому: «Тик-так, тик-так». (10-12 раз). Проделать упражнение 10-15 раз.</w:t>
      </w:r>
    </w:p>
    <w:p w:rsidR="001E0127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0127" w:rsidRPr="00903BA4" w:rsidRDefault="001E0127" w:rsidP="001E0127">
      <w:pPr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«Качели</w:t>
      </w:r>
      <w:r w:rsidRPr="00903B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E0127" w:rsidRPr="00903BA4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03BA4">
        <w:rPr>
          <w:rFonts w:ascii="Times New Roman" w:eastAsia="Times New Roman" w:hAnsi="Times New Roman" w:cs="Times New Roman"/>
          <w:color w:val="111111"/>
          <w:sz w:val="28"/>
          <w:szCs w:val="28"/>
        </w:rPr>
        <w:t>Чашкой» вверх</w:t>
      </w:r>
    </w:p>
    <w:p w:rsidR="001E0127" w:rsidRPr="00903BA4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03BA4">
        <w:rPr>
          <w:rFonts w:ascii="Times New Roman" w:eastAsia="Times New Roman" w:hAnsi="Times New Roman" w:cs="Times New Roman"/>
          <w:color w:val="111111"/>
          <w:sz w:val="28"/>
          <w:szCs w:val="28"/>
        </w:rPr>
        <w:t>И «горкой» вниз</w:t>
      </w:r>
    </w:p>
    <w:p w:rsidR="001E0127" w:rsidRPr="00903BA4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03BA4">
        <w:rPr>
          <w:rFonts w:ascii="Times New Roman" w:eastAsia="Times New Roman" w:hAnsi="Times New Roman" w:cs="Times New Roman"/>
          <w:color w:val="111111"/>
          <w:sz w:val="28"/>
          <w:szCs w:val="28"/>
        </w:rPr>
        <w:t>Гнется мой язык –</w:t>
      </w:r>
    </w:p>
    <w:p w:rsidR="001E0127" w:rsidRPr="00903BA4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03BA4">
        <w:rPr>
          <w:rFonts w:ascii="Times New Roman" w:eastAsia="Times New Roman" w:hAnsi="Times New Roman" w:cs="Times New Roman"/>
          <w:color w:val="111111"/>
          <w:sz w:val="28"/>
          <w:szCs w:val="28"/>
        </w:rPr>
        <w:t>Артист!</w:t>
      </w:r>
    </w:p>
    <w:p w:rsidR="001E0127" w:rsidRPr="00903BA4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903B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903BA4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вырабатывать умение быстро менять положение языка, развивать его гибкость, подвижность. Развивать гибкость и подвижность кончика языка.</w:t>
      </w:r>
    </w:p>
    <w:p w:rsidR="001E0127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03B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903BA4">
        <w:rPr>
          <w:rFonts w:ascii="Times New Roman" w:eastAsia="Times New Roman" w:hAnsi="Times New Roman" w:cs="Times New Roman"/>
          <w:color w:val="111111"/>
          <w:sz w:val="28"/>
          <w:szCs w:val="28"/>
        </w:rPr>
        <w:t> Улыбнуться, показать зубы, приоткрыть рот, Тянуть кончик языка то вверх, к носу, то вниз, к подбородку. Язык качается: вверх-вниз, вверх-вниз (10 раз).</w:t>
      </w:r>
    </w:p>
    <w:p w:rsidR="001E0127" w:rsidRPr="005D3321" w:rsidRDefault="001E0127" w:rsidP="001E0127">
      <w:pPr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«Любопытный язычок</w:t>
      </w:r>
      <w:r w:rsidRPr="005D3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E0127" w:rsidRPr="005D3321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вышел на порог</w:t>
      </w:r>
    </w:p>
    <w:p w:rsidR="001E0127" w:rsidRPr="005D3321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Любопытный язычок.</w:t>
      </w:r>
    </w:p>
    <w:p w:rsidR="001E0127" w:rsidRPr="005D3321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«Что он скачет взад-вперед?» -</w:t>
      </w:r>
    </w:p>
    <w:p w:rsidR="001E0127" w:rsidRPr="005D3321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Удивляется народ.</w:t>
      </w:r>
    </w:p>
    <w:p w:rsidR="001E0127" w:rsidRPr="005D3321" w:rsidRDefault="001E0127" w:rsidP="001E0127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 укреплять мышцы языка, развивать его подвижность.</w:t>
      </w:r>
    </w:p>
    <w:p w:rsidR="001E0127" w:rsidRPr="005D3321" w:rsidRDefault="001E0127" w:rsidP="001E01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 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</w:r>
    </w:p>
    <w:p w:rsidR="001E0127" w:rsidRPr="005D3321" w:rsidRDefault="001E0127" w:rsidP="001E0127">
      <w:pPr>
        <w:shd w:val="clear" w:color="auto" w:fill="FFFFFF"/>
        <w:spacing w:after="0" w:line="360" w:lineRule="auto"/>
        <w:ind w:firstLine="36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«Окошко</w:t>
      </w:r>
      <w:r w:rsidRPr="005D3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1E0127" w:rsidRPr="005D3321" w:rsidRDefault="001E0127" w:rsidP="001E012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Рот прикрою я немножко,</w:t>
      </w:r>
    </w:p>
    <w:p w:rsidR="001E0127" w:rsidRPr="005D3321" w:rsidRDefault="001E0127" w:rsidP="001E012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Губы сделаю «окошком».</w:t>
      </w:r>
    </w:p>
    <w:p w:rsidR="001E0127" w:rsidRPr="005D3321" w:rsidRDefault="001E0127" w:rsidP="001E012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Зубки рядышком стоят</w:t>
      </w:r>
    </w:p>
    <w:p w:rsidR="001E0127" w:rsidRPr="005D3321" w:rsidRDefault="001E0127" w:rsidP="001E012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И в окошечко глядят.</w:t>
      </w:r>
    </w:p>
    <w:p w:rsidR="001E0127" w:rsidRPr="005D3321" w:rsidRDefault="001E0127" w:rsidP="001E012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развивать мышечную силу и подвижность губ.</w:t>
      </w:r>
    </w:p>
    <w:p w:rsidR="001E0127" w:rsidRPr="005D3321" w:rsidRDefault="001E0127" w:rsidP="001E0127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5D332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Описание:</w:t>
      </w:r>
      <w:r w:rsidRPr="005D3321">
        <w:rPr>
          <w:rFonts w:ascii="Times New Roman" w:eastAsia="Times New Roman" w:hAnsi="Times New Roman" w:cs="Times New Roman"/>
          <w:color w:val="111111"/>
          <w:sz w:val="28"/>
          <w:szCs w:val="28"/>
        </w:rPr>
        <w:t> Зубы почти сомкнуты. Губы принимают положение окошечка. Удерживать их в таком положении 5-10 секунд.</w:t>
      </w:r>
    </w:p>
    <w:p w:rsidR="001E0127" w:rsidRPr="005D3321" w:rsidRDefault="001E0127" w:rsidP="001E012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E0127" w:rsidRPr="005D3321" w:rsidRDefault="001E0127" w:rsidP="001E012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5013" w:rsidRPr="001E0127" w:rsidRDefault="00EF5013" w:rsidP="001E0127"/>
    <w:sectPr w:rsidR="00EF5013" w:rsidRPr="001E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127"/>
    <w:rsid w:val="001E0127"/>
    <w:rsid w:val="00EF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2021-07-13T11:48:00Z</dcterms:created>
  <dcterms:modified xsi:type="dcterms:W3CDTF">2021-07-13T11:49:00Z</dcterms:modified>
</cp:coreProperties>
</file>