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86" w:rsidRDefault="00287686" w:rsidP="002876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</w:pPr>
      <w:r w:rsidRPr="00623D84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Просмотр телевизора и задержка развития речи у детей тесно связаны между собой. Исследования ученых говорят о том, что у детей, которые ежедневно смотрят телевизор по несколько часов, часто наблюдаются проблемы с концентрацией внимания, задержка развития речи, их словарный запас очень скуден. На первый взгляд эти данные кажутся парадоксальными – ведь дети постоянно слышат человеческую речь с экрана телевизора. Тем не менее, детский мозг устроен так, что ребенок просто не может обучаться с помощью технических устройств. Для полноценного развития малышам необходимо живое общение, когда задействуются не только органы слуха, но и чувства, и мысли малыша. За последние 20 лет технологии сильно изменили наш быт. Телевизор занял особое место в жизни большинства семей. Его включают </w:t>
      </w:r>
      <w:proofErr w:type="gramStart"/>
      <w:r w:rsidRPr="00623D84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сразу</w:t>
      </w:r>
      <w:proofErr w:type="gramEnd"/>
      <w:r w:rsidRPr="00623D84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 как только приходят с работы и выключают перед сном. А ведь даже если сами дети не смотрят телевизор, фоновый </w:t>
      </w:r>
      <w:r w:rsidRPr="00623D84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lastRenderedPageBreak/>
        <w:t xml:space="preserve">шум мешает им понимать речь родителей или старших братьев и сестер. Но дело не только в постоянном шуме. Ученые считают, что телевидение отрицательно влияет на развитие речи ребенка в первую очередь потому, что просмотр телевизионных передач отвлекает родителей от общения с их детьми. Чем дольше в доме работает телевизор, тем меньше внимания мама с папой уделяют ребенку. В результате дети испытывают недостаток общения в раннем возрасте, когда оно просто необходимо для развития всех психических процессов, в первую очередь речи. </w:t>
      </w:r>
    </w:p>
    <w:p w:rsidR="00287686" w:rsidRDefault="00287686" w:rsidP="002876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</w:pPr>
      <w:r w:rsidRPr="00623D84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Негативное влияние телевизора на ребенка 3 лет не ограничивается только задержкой развития речи. Замечено, что у детей, которые проводят много времени перед телевизором, хуже развито воображение. Готовые истории мультфильмов не поощряют малыша фантазировать. </w:t>
      </w:r>
    </w:p>
    <w:p w:rsidR="00287686" w:rsidRDefault="00287686" w:rsidP="00287686">
      <w:r w:rsidRPr="00623D84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lastRenderedPageBreak/>
        <w:t>При этом</w:t>
      </w:r>
      <w:proofErr w:type="gramStart"/>
      <w:r w:rsidRPr="00623D84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,</w:t>
      </w:r>
      <w:proofErr w:type="gramEnd"/>
      <w:r w:rsidRPr="00623D84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 если телевизор выключить, такие дети просто не могут придумать, чем им заняться. Из-за длительного сидения перед телевизором, дети мало двигаются, что отрицательно сказывается на их физическом развитии и ведет к избыточному весу. А неправильная нагрузка на глаза может вызвать потерю остроты зрения. Значит ли все сказанное, что телевизор надо исключить из жизни ребенка раз и навсегда? Конечно же, нет. Телевизор прочно занял свое место в жизни современного человека, также как телефон и другие технические чудеса. Но мамам и папам надо контролировать, сколько времени проводит ребенок перед телевизором и что он смотрит. Тем более</w:t>
      </w:r>
      <w:proofErr w:type="gramStart"/>
      <w:r w:rsidRPr="00623D84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,</w:t>
      </w:r>
      <w:proofErr w:type="gramEnd"/>
      <w:r w:rsidRPr="00623D84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 что всегда можно найти, чем занять ребенка без помощи телевизора. Да и самим родителям стоит задуматься, что для них важнее – посмотреть очередной сериал или вырастить всесторонне развитого ребенка. </w:t>
      </w:r>
      <w:hyperlink r:id="rId5" w:history="1">
        <w:r w:rsidRPr="00623D84">
          <w:rPr>
            <w:rStyle w:val="a3"/>
            <w:rFonts w:ascii="Times New Roman" w:hAnsi="Times New Roman" w:cs="Times New Roman"/>
            <w:color w:val="AE3300"/>
            <w:sz w:val="28"/>
            <w:szCs w:val="28"/>
            <w:u w:val="none"/>
            <w:shd w:val="clear" w:color="auto" w:fill="FFFFFD"/>
          </w:rPr>
          <w:t>.</w:t>
        </w:r>
      </w:hyperlink>
    </w:p>
    <w:p w:rsidR="00655588" w:rsidRDefault="00655588" w:rsidP="00D1620E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287686" w:rsidRDefault="00287686" w:rsidP="00D1620E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287686" w:rsidRDefault="00287686" w:rsidP="00D1620E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287686" w:rsidRDefault="00287686" w:rsidP="00D1620E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287686" w:rsidRDefault="00287686" w:rsidP="00D1620E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287686" w:rsidRDefault="00287686" w:rsidP="00D1620E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287686" w:rsidRDefault="00287686" w:rsidP="00D1620E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287686" w:rsidRDefault="00287686" w:rsidP="00D1620E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287686" w:rsidRDefault="00287686" w:rsidP="00D1620E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287686" w:rsidRDefault="00287686" w:rsidP="00D1620E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287686" w:rsidRDefault="00287686" w:rsidP="00D1620E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287686" w:rsidRDefault="00287686" w:rsidP="00D1620E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287686" w:rsidRDefault="00287686" w:rsidP="00D1620E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287686" w:rsidRDefault="00287686" w:rsidP="00D1620E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287686" w:rsidRDefault="00287686" w:rsidP="00D1620E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287686" w:rsidRDefault="00287686" w:rsidP="00D1620E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287686" w:rsidRDefault="00287686" w:rsidP="00D1620E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287686" w:rsidRDefault="00287686" w:rsidP="00D1620E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287686" w:rsidRDefault="00287686" w:rsidP="00D1620E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287686" w:rsidRDefault="00287686" w:rsidP="00D1620E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287686" w:rsidRDefault="00287686" w:rsidP="00D1620E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287686" w:rsidRDefault="00287686" w:rsidP="00D1620E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287686" w:rsidRDefault="00287686" w:rsidP="00D1620E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287686" w:rsidRDefault="00287686" w:rsidP="00D1620E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287686" w:rsidRDefault="00287686" w:rsidP="00D1620E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287686" w:rsidRDefault="00287686" w:rsidP="00D1620E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287686" w:rsidRDefault="00287686" w:rsidP="00D1620E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287686" w:rsidRDefault="00287686" w:rsidP="00D1620E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287686" w:rsidRDefault="00287686" w:rsidP="00D1620E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287686" w:rsidRDefault="00287686" w:rsidP="00D1620E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287686" w:rsidRDefault="00287686" w:rsidP="00D1620E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287686" w:rsidRDefault="00287686" w:rsidP="00D1620E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287686" w:rsidRDefault="00287686" w:rsidP="00D1620E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287686" w:rsidRDefault="00287686" w:rsidP="00D1620E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287686" w:rsidRDefault="00287686" w:rsidP="00D1620E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287686" w:rsidRDefault="00287686" w:rsidP="00D1620E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287686" w:rsidRDefault="00287686" w:rsidP="00D1620E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287686" w:rsidRDefault="00287686" w:rsidP="00D1620E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287686" w:rsidRDefault="00287686" w:rsidP="00D1620E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287686" w:rsidRDefault="00287686" w:rsidP="00D1620E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287686" w:rsidRDefault="00287686" w:rsidP="00D1620E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287686" w:rsidRDefault="00287686" w:rsidP="00D1620E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287686" w:rsidRDefault="00287686" w:rsidP="00D1620E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287686" w:rsidRDefault="00287686" w:rsidP="00D1620E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D1620E" w:rsidRPr="00D1620E" w:rsidRDefault="00D1620E" w:rsidP="00D1620E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  <w:r w:rsidRPr="00D1620E">
        <w:rPr>
          <w:rFonts w:ascii="Times New Roman" w:hAnsi="Times New Roman" w:cs="Times New Roman"/>
          <w:b/>
          <w:bCs/>
          <w:noProof/>
          <w:color w:val="548DD4" w:themeColor="text2" w:themeTint="99"/>
          <w:sz w:val="24"/>
          <w:szCs w:val="28"/>
        </w:rPr>
        <w:drawing>
          <wp:inline distT="0" distB="0" distL="0" distR="0">
            <wp:extent cx="1797293" cy="1346442"/>
            <wp:effectExtent l="19050" t="0" r="0" b="0"/>
            <wp:docPr id="2" name="Рисунок 1" descr="https://pbs.twimg.com/media/DZ7CEWYW0AEUpQN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Z7CEWYW0AEUpQN.jpg: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014" cy="1347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20E" w:rsidRPr="00D1620E" w:rsidRDefault="00D1620E" w:rsidP="00017B26">
      <w:pPr>
        <w:jc w:val="center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</w:p>
    <w:p w:rsidR="00574EEA" w:rsidRPr="00287686" w:rsidRDefault="00287686" w:rsidP="00287686">
      <w:pPr>
        <w:jc w:val="center"/>
        <w:rPr>
          <w:rFonts w:ascii="Times New Roman" w:hAnsi="Times New Roman" w:cs="Times New Roman"/>
          <w:color w:val="FF0000"/>
          <w:sz w:val="36"/>
          <w:u w:val="single"/>
          <w:shd w:val="clear" w:color="auto" w:fill="FFFFFD"/>
        </w:rPr>
      </w:pPr>
      <w:r w:rsidRPr="00287686">
        <w:rPr>
          <w:rFonts w:ascii="Times New Roman" w:hAnsi="Times New Roman" w:cs="Times New Roman"/>
          <w:color w:val="FF0000"/>
          <w:sz w:val="36"/>
          <w:u w:val="single"/>
          <w:shd w:val="clear" w:color="auto" w:fill="FFFFFD"/>
        </w:rPr>
        <w:t>Телевизор вызывает задержку развития речи у детей раннего возраста</w:t>
      </w:r>
    </w:p>
    <w:p w:rsidR="00574EEA" w:rsidRPr="009E3F6B" w:rsidRDefault="00287686" w:rsidP="009E3F6B">
      <w:pPr>
        <w:jc w:val="center"/>
        <w:rPr>
          <w:rFonts w:ascii="Times New Roman" w:hAnsi="Times New Roman" w:cs="Times New Roman"/>
          <w:color w:val="548DD4" w:themeColor="text2" w:themeTint="99"/>
          <w:sz w:val="40"/>
          <w:szCs w:val="28"/>
        </w:rPr>
      </w:pPr>
      <w:r>
        <w:rPr>
          <w:noProof/>
        </w:rPr>
        <w:drawing>
          <wp:inline distT="0" distB="0" distL="0" distR="0">
            <wp:extent cx="2309876" cy="1839432"/>
            <wp:effectExtent l="19050" t="0" r="0" b="0"/>
            <wp:docPr id="1" name="Рисунок 1" descr="https://psy-files.ru/wp-content/uploads/e/0/a/e0adfe42b06f056399f5ddefaaaaee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y-files.ru/wp-content/uploads/e/0/a/e0adfe42b06f056399f5ddefaaaaeef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325" cy="18437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F7265" w:rsidRDefault="008F7265" w:rsidP="00B85AAA">
      <w:pPr>
        <w:jc w:val="center"/>
        <w:rPr>
          <w:rFonts w:ascii="Times New Roman" w:hAnsi="Times New Roman" w:cs="Times New Roman"/>
          <w:color w:val="548DD4" w:themeColor="text2" w:themeTint="99"/>
          <w:sz w:val="24"/>
          <w:szCs w:val="28"/>
        </w:rPr>
      </w:pPr>
    </w:p>
    <w:p w:rsidR="008F7265" w:rsidRDefault="008F7265" w:rsidP="00B85AAA">
      <w:pPr>
        <w:jc w:val="center"/>
        <w:rPr>
          <w:rFonts w:ascii="Times New Roman" w:hAnsi="Times New Roman" w:cs="Times New Roman"/>
          <w:color w:val="548DD4" w:themeColor="text2" w:themeTint="99"/>
          <w:sz w:val="24"/>
          <w:szCs w:val="28"/>
        </w:rPr>
      </w:pPr>
    </w:p>
    <w:p w:rsidR="008F7265" w:rsidRDefault="008F7265" w:rsidP="00B85AAA">
      <w:pPr>
        <w:jc w:val="center"/>
        <w:rPr>
          <w:rFonts w:ascii="Times New Roman" w:hAnsi="Times New Roman" w:cs="Times New Roman"/>
          <w:color w:val="548DD4" w:themeColor="text2" w:themeTint="99"/>
          <w:sz w:val="24"/>
          <w:szCs w:val="28"/>
        </w:rPr>
      </w:pPr>
    </w:p>
    <w:p w:rsidR="00EB6C32" w:rsidRPr="00353D08" w:rsidRDefault="00574EEA" w:rsidP="00B85AAA">
      <w:pPr>
        <w:jc w:val="center"/>
        <w:rPr>
          <w:rFonts w:ascii="Times New Roman" w:hAnsi="Times New Roman" w:cs="Times New Roman"/>
          <w:color w:val="548DD4" w:themeColor="text2" w:themeTint="99"/>
          <w:sz w:val="24"/>
          <w:szCs w:val="28"/>
        </w:rPr>
      </w:pPr>
      <w:r w:rsidRPr="00353D08">
        <w:rPr>
          <w:rFonts w:ascii="Times New Roman" w:hAnsi="Times New Roman" w:cs="Times New Roman"/>
          <w:color w:val="548DD4" w:themeColor="text2" w:themeTint="99"/>
          <w:sz w:val="24"/>
          <w:szCs w:val="28"/>
        </w:rPr>
        <w:t>Учитель-логопед: Блохина Светлана Владимировна</w:t>
      </w:r>
    </w:p>
    <w:sectPr w:rsidR="00EB6C32" w:rsidRPr="00353D08" w:rsidSect="009E3F6B">
      <w:pgSz w:w="16838" w:h="11906" w:orient="landscape"/>
      <w:pgMar w:top="567" w:right="568" w:bottom="566" w:left="568" w:header="708" w:footer="708" w:gutter="0"/>
      <w:cols w:num="3" w:space="121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6BE3"/>
    <w:rsid w:val="00017B26"/>
    <w:rsid w:val="000E62AA"/>
    <w:rsid w:val="00287686"/>
    <w:rsid w:val="00353D08"/>
    <w:rsid w:val="0044494C"/>
    <w:rsid w:val="00463012"/>
    <w:rsid w:val="004803CA"/>
    <w:rsid w:val="004A5C01"/>
    <w:rsid w:val="004F57EF"/>
    <w:rsid w:val="00574EEA"/>
    <w:rsid w:val="00655588"/>
    <w:rsid w:val="00655B0D"/>
    <w:rsid w:val="00666BE3"/>
    <w:rsid w:val="007E7006"/>
    <w:rsid w:val="00870390"/>
    <w:rsid w:val="008F7265"/>
    <w:rsid w:val="00953537"/>
    <w:rsid w:val="009779BD"/>
    <w:rsid w:val="009E3F6B"/>
    <w:rsid w:val="00B85AAA"/>
    <w:rsid w:val="00BA49A4"/>
    <w:rsid w:val="00D1620E"/>
    <w:rsid w:val="00D447DA"/>
    <w:rsid w:val="00EA3C22"/>
    <w:rsid w:val="00EB6C32"/>
    <w:rsid w:val="00FC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B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3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E3F6B"/>
    <w:pPr>
      <w:spacing w:after="0" w:line="240" w:lineRule="auto"/>
    </w:pPr>
  </w:style>
  <w:style w:type="paragraph" w:customStyle="1" w:styleId="c0">
    <w:name w:val="c0"/>
    <w:basedOn w:val="a"/>
    <w:rsid w:val="0001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17B26"/>
  </w:style>
  <w:style w:type="character" w:customStyle="1" w:styleId="c1">
    <w:name w:val="c1"/>
    <w:basedOn w:val="a0"/>
    <w:rsid w:val="00017B26"/>
  </w:style>
  <w:style w:type="character" w:customStyle="1" w:styleId="c4">
    <w:name w:val="c4"/>
    <w:basedOn w:val="a0"/>
    <w:rsid w:val="00017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3-years.ru/razvitie/televizor-zaderzhivaet-razviti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E1400-5F3A-402E-9F2C-3010CF50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2020-11-05T13:31:00Z</dcterms:created>
  <dcterms:modified xsi:type="dcterms:W3CDTF">2021-03-31T12:30:00Z</dcterms:modified>
</cp:coreProperties>
</file>